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042801" cy="7309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mc:AlternateContent>
          <mc:Choice Requires="wps">
            <w:drawing>
              <wp:anchor distT="152400" distB="152400" distL="152400" distR="152400" simplePos="0" relativeHeight="251659264" behindDoc="0" locked="0" layoutInCell="1" allowOverlap="1">
                <wp:simplePos x="0" y="0"/>
                <wp:positionH relativeFrom="page">
                  <wp:posOffset>3580129</wp:posOffset>
                </wp:positionH>
                <wp:positionV relativeFrom="page">
                  <wp:posOffset>830578</wp:posOffset>
                </wp:positionV>
                <wp:extent cx="3175000" cy="77376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175000" cy="773766"/>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w:t>
                            </w:r>
                            <w:r>
                              <w:rPr>
                                <w:rFonts w:ascii="Arial" w:hAnsi="Arial"/>
                                <w:sz w:val="32"/>
                                <w:szCs w:val="32"/>
                                <w:rtl w:val="0"/>
                                <w:lang w:val="en-US"/>
                              </w:rPr>
                              <w:t xml:space="preserve">6th November </w:t>
                            </w:r>
                            <w:r>
                              <w:rPr>
                                <w:rFonts w:ascii="Arial" w:hAnsi="Arial"/>
                                <w:sz w:val="32"/>
                                <w:szCs w:val="32"/>
                                <w:rtl w:val="0"/>
                                <w:lang w:val="da-DK"/>
                              </w:rPr>
                              <w:t>2018 at ILTSC</w:t>
                            </w:r>
                          </w:p>
                        </w:txbxContent>
                      </wps:txbx>
                      <wps:bodyPr wrap="square" lIns="45718" tIns="45718" rIns="45718" bIns="45718" numCol="1" anchor="t">
                        <a:noAutofit/>
                      </wps:bodyPr>
                    </wps:wsp>
                  </a:graphicData>
                </a:graphic>
              </wp:anchor>
            </w:drawing>
          </mc:Choice>
          <mc:Fallback>
            <w:pict>
              <v:rect id="_x0000_s1026" style="visibility:visible;position:absolute;margin-left:281.9pt;margin-top:65.4pt;width:250.0pt;height:60.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w:t>
                      </w:r>
                      <w:r>
                        <w:rPr>
                          <w:rFonts w:ascii="Arial" w:hAnsi="Arial"/>
                          <w:sz w:val="32"/>
                          <w:szCs w:val="32"/>
                          <w:rtl w:val="0"/>
                          <w:lang w:val="en-US"/>
                        </w:rPr>
                        <w:t xml:space="preserve">6th November </w:t>
                      </w:r>
                      <w:r>
                        <w:rPr>
                          <w:rFonts w:ascii="Arial" w:hAnsi="Arial"/>
                          <w:sz w:val="32"/>
                          <w:szCs w:val="32"/>
                          <w:rtl w:val="0"/>
                          <w:lang w:val="da-DK"/>
                        </w:rPr>
                        <w:t>2018 at ILTSC</w:t>
                      </w:r>
                    </w:p>
                  </w:txbxContent>
                </v:textbox>
                <w10:wrap type="through" side="bothSides" anchorx="page" anchory="page"/>
              </v:rect>
            </w:pict>
          </mc:Fallback>
        </mc:AlternateContent>
      </w:r>
    </w:p>
    <w:p>
      <w:pPr>
        <w:pStyle w:val="p1"/>
        <w:jc w:val="center"/>
      </w:pPr>
    </w:p>
    <w:p>
      <w:pPr>
        <w:pStyle w:val="p1"/>
      </w:pPr>
    </w:p>
    <w:p>
      <w:pPr>
        <w:pStyle w:val="p1"/>
      </w:pPr>
    </w:p>
    <w:p>
      <w:pPr>
        <w:pStyle w:val="Default"/>
        <w:rPr>
          <w:rFonts w:ascii="Arial" w:cs="Arial" w:hAnsi="Arial" w:eastAsia="Arial"/>
          <w:sz w:val="24"/>
          <w:szCs w:val="24"/>
        </w:rPr>
      </w:pPr>
      <w:r>
        <w:rPr>
          <w:rFonts w:ascii="Arial" w:hAnsi="Arial"/>
          <w:sz w:val="24"/>
          <w:szCs w:val="24"/>
          <w:rtl w:val="0"/>
          <w:lang w:val="en-US"/>
        </w:rPr>
        <w:t xml:space="preserve">Present: </w:t>
      </w:r>
      <w:r>
        <w:rPr>
          <w:rFonts w:ascii="Arial" w:hAnsi="Arial"/>
          <w:sz w:val="24"/>
          <w:szCs w:val="24"/>
          <w:rtl w:val="0"/>
          <w:lang w:val="en-US"/>
        </w:rPr>
        <w:t xml:space="preserve">Martin Archer, </w:t>
      </w:r>
      <w:r>
        <w:rPr>
          <w:rFonts w:ascii="Arial" w:hAnsi="Arial"/>
          <w:sz w:val="24"/>
          <w:szCs w:val="24"/>
          <w:rtl w:val="0"/>
          <w:lang w:val="en-US"/>
        </w:rPr>
        <w:t xml:space="preserve">Neil Chapman, Hilda Coulsey, </w:t>
      </w:r>
      <w:r>
        <w:rPr>
          <w:rFonts w:ascii="Arial" w:hAnsi="Arial"/>
          <w:sz w:val="24"/>
          <w:szCs w:val="24"/>
          <w:rtl w:val="0"/>
          <w:lang w:val="en-US"/>
        </w:rPr>
        <w:t>Steve Coy</w:t>
      </w:r>
      <w:r>
        <w:rPr>
          <w:rFonts w:ascii="Arial" w:hAnsi="Arial"/>
          <w:sz w:val="24"/>
          <w:szCs w:val="24"/>
          <w:rtl w:val="0"/>
          <w:lang w:val="en-US"/>
        </w:rPr>
        <w:t xml:space="preserve">, Peter Lewis, Jane McCarthy, </w:t>
      </w:r>
      <w:r>
        <w:rPr>
          <w:rFonts w:ascii="Arial" w:hAnsi="Arial"/>
          <w:sz w:val="24"/>
          <w:szCs w:val="24"/>
          <w:rtl w:val="0"/>
          <w:lang w:val="en-US"/>
        </w:rPr>
        <w:t>Jayne Norman, Dick</w:t>
      </w:r>
      <w:r>
        <w:rPr>
          <w:rFonts w:ascii="Arial" w:hAnsi="Arial"/>
          <w:sz w:val="24"/>
          <w:szCs w:val="24"/>
          <w:rtl w:val="0"/>
          <w:lang w:val="en-US"/>
        </w:rPr>
        <w:t xml:space="preserve"> Waddington, Sue Williamson. </w:t>
      </w:r>
    </w:p>
    <w:p>
      <w:pPr>
        <w:pStyle w:val="Default"/>
        <w:rPr>
          <w:rFonts w:ascii="Arial" w:cs="Arial" w:hAnsi="Arial" w:eastAsia="Arial"/>
          <w:sz w:val="24"/>
          <w:szCs w:val="24"/>
        </w:rPr>
      </w:pPr>
      <w:r>
        <w:rPr>
          <w:rFonts w:ascii="Arial" w:hAnsi="Arial"/>
          <w:sz w:val="24"/>
          <w:szCs w:val="24"/>
          <w:rtl w:val="0"/>
          <w:lang w:val="en-US"/>
        </w:rPr>
        <w:t>Apologies: Jean Sullivan/Richard Joel, Caroline Howe</w:t>
      </w:r>
      <w:r>
        <w:rPr>
          <w:rFonts w:ascii="Arial" w:hAnsi="Arial"/>
          <w:sz w:val="24"/>
          <w:szCs w:val="24"/>
          <w:rtl w:val="0"/>
          <w:lang w:val="en-US"/>
        </w:rPr>
        <w:t>, Malcolm Pickering</w:t>
      </w:r>
    </w:p>
    <w:p>
      <w:pPr>
        <w:pStyle w:val="Default"/>
        <w:rPr>
          <w:rFonts w:ascii="Arial" w:cs="Arial" w:hAnsi="Arial" w:eastAsia="Arial"/>
          <w:sz w:val="24"/>
          <w:szCs w:val="24"/>
        </w:rPr>
      </w:pPr>
      <w:r>
        <w:rPr>
          <w:rFonts w:ascii="Arial" w:hAnsi="Arial"/>
          <w:sz w:val="24"/>
          <w:szCs w:val="24"/>
          <w:rtl w:val="0"/>
          <w:lang w:val="en-US"/>
        </w:rPr>
        <w:t>Minutes of Meeting 2</w:t>
      </w:r>
      <w:r>
        <w:rPr>
          <w:rFonts w:ascii="Arial" w:hAnsi="Arial"/>
          <w:sz w:val="24"/>
          <w:szCs w:val="24"/>
          <w:rtl w:val="0"/>
          <w:lang w:val="en-US"/>
        </w:rPr>
        <w:t>5th</w:t>
      </w:r>
      <w:r>
        <w:rPr>
          <w:rFonts w:ascii="Arial" w:hAnsi="Arial"/>
          <w:sz w:val="24"/>
          <w:szCs w:val="24"/>
          <w:rtl w:val="0"/>
          <w:lang w:val="en-US"/>
        </w:rPr>
        <w:t xml:space="preserve"> September: Agreed</w:t>
      </w:r>
    </w:p>
    <w:p>
      <w:pPr>
        <w:pStyle w:val="Default"/>
        <w:rPr>
          <w:rFonts w:ascii="Arial" w:cs="Arial" w:hAnsi="Arial" w:eastAsia="Arial"/>
          <w:sz w:val="24"/>
          <w:szCs w:val="24"/>
        </w:rPr>
      </w:pPr>
      <w:r>
        <w:rPr>
          <w:rFonts w:ascii="Arial" w:hAnsi="Arial"/>
          <w:sz w:val="24"/>
          <w:szCs w:val="24"/>
          <w:rtl w:val="0"/>
          <w:lang w:val="en-US"/>
        </w:rPr>
        <w:t xml:space="preserve">Matters arising: </w:t>
      </w:r>
    </w:p>
    <w:p>
      <w:pPr>
        <w:pStyle w:val="Default"/>
        <w:rPr>
          <w:rFonts w:ascii="Arial" w:cs="Arial" w:hAnsi="Arial" w:eastAsia="Arial"/>
          <w:sz w:val="24"/>
          <w:szCs w:val="24"/>
        </w:rPr>
      </w:pPr>
      <w:r>
        <w:rPr>
          <w:rFonts w:ascii="Arial" w:hAnsi="Arial"/>
          <w:sz w:val="24"/>
          <w:szCs w:val="24"/>
          <w:rtl w:val="0"/>
          <w:lang w:val="en-US"/>
        </w:rPr>
        <w:t>MA to discuss IMFR with Steve Weston - fee and enabling potential for a cut-off if weather is poor.</w:t>
      </w:r>
    </w:p>
    <w:p>
      <w:pPr>
        <w:pStyle w:val="Default"/>
      </w:pPr>
    </w:p>
    <w:p>
      <w:pPr>
        <w:pStyle w:val="Default"/>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Default"/>
        <w:rPr>
          <w:rFonts w:ascii="Arial" w:cs="Arial" w:hAnsi="Arial" w:eastAsia="Arial"/>
          <w:b w:val="1"/>
          <w:bCs w:val="1"/>
          <w:sz w:val="24"/>
          <w:szCs w:val="24"/>
          <w:u w:val="single"/>
        </w:rPr>
      </w:pPr>
    </w:p>
    <w:p>
      <w:pPr>
        <w:pStyle w:val="Default"/>
        <w:rPr>
          <w:rFonts w:ascii="Arial" w:cs="Arial" w:hAnsi="Arial" w:eastAsia="Arial"/>
          <w:b w:val="1"/>
          <w:bCs w:val="1"/>
          <w:sz w:val="24"/>
          <w:szCs w:val="24"/>
          <w:u w:val="single"/>
        </w:rPr>
      </w:pPr>
      <w:r>
        <w:rPr>
          <w:rFonts w:ascii="Arial" w:hAnsi="Arial"/>
          <w:rtl w:val="0"/>
          <w:lang w:val="en-US"/>
        </w:rPr>
        <w:t xml:space="preserve">Welcome to Steve Coy and Malcolm Pickering to the committee after the AGM and confirmation of Steve as Chair. The committee list will be updated and communicated. </w:t>
        <w:tab/>
        <w:tab/>
        <w:tab/>
        <w:tab/>
      </w:r>
      <w:r>
        <w:rPr>
          <w:rFonts w:ascii="Arial" w:hAnsi="Arial"/>
          <w:b w:val="1"/>
          <w:bCs w:val="1"/>
          <w:rtl w:val="0"/>
          <w:lang w:val="en-US"/>
        </w:rPr>
        <w:t>HC</w:t>
      </w:r>
    </w:p>
    <w:p>
      <w:pPr>
        <w:pStyle w:val="Default"/>
        <w:rPr>
          <w:rFonts w:ascii="Arial" w:cs="Arial" w:hAnsi="Arial" w:eastAsia="Arial"/>
          <w:b w:val="1"/>
          <w:bCs w:val="1"/>
          <w:sz w:val="24"/>
          <w:szCs w:val="24"/>
          <w:u w:val="single"/>
        </w:rPr>
      </w:pPr>
    </w:p>
    <w:p>
      <w:pPr>
        <w:pStyle w:val="Default"/>
        <w:numPr>
          <w:ilvl w:val="0"/>
          <w:numId w:val="2"/>
        </w:numPr>
        <w:rPr>
          <w:rFonts w:ascii="Arial" w:cs="Arial" w:hAnsi="Arial" w:eastAsia="Arial"/>
          <w:color w:val="000000"/>
          <w:sz w:val="24"/>
          <w:szCs w:val="24"/>
          <w:u w:color="000000"/>
          <w:lang w:val="en-US"/>
        </w:rPr>
      </w:pPr>
      <w:r>
        <w:rPr>
          <w:rtl w:val="0"/>
          <w:lang w:val="en-US"/>
        </w:rPr>
        <w:t xml:space="preserve">Outstanding Achievements for the Month of </w:t>
      </w:r>
      <w:r>
        <w:rPr>
          <w:rtl w:val="0"/>
          <w:lang w:val="en-US"/>
        </w:rPr>
        <w:t>October</w:t>
      </w:r>
      <w:r>
        <w:rPr>
          <w:rtl w:val="0"/>
          <w:lang w:val="en-US"/>
        </w:rPr>
        <w:t xml:space="preserve"> 2018</w:t>
      </w:r>
    </w:p>
    <w:p>
      <w:pPr>
        <w:pStyle w:val="Default"/>
      </w:pPr>
    </w:p>
    <w:p>
      <w:pPr>
        <w:pStyle w:val="Default"/>
        <w:rPr>
          <w:rFonts w:ascii="Arial" w:cs="Arial" w:hAnsi="Arial" w:eastAsia="Arial"/>
          <w:color w:val="262829"/>
          <w:u w:color="262829"/>
        </w:rPr>
      </w:pPr>
      <w:r>
        <w:rPr>
          <w:rFonts w:ascii="Arial" w:hAnsi="Arial"/>
          <w:color w:val="262829"/>
          <w:u w:color="262829"/>
          <w:rtl w:val="0"/>
          <w:lang w:val="en-US"/>
        </w:rPr>
        <w:t>Dick Waddington for Adventure into Wonderland ultra</w:t>
      </w:r>
    </w:p>
    <w:p>
      <w:pPr>
        <w:pStyle w:val="Default"/>
        <w:rPr>
          <w:rFonts w:ascii="Arial" w:cs="Arial" w:hAnsi="Arial" w:eastAsia="Arial"/>
          <w:color w:val="262829"/>
          <w:u w:color="262829"/>
        </w:rPr>
      </w:pPr>
      <w:r>
        <w:rPr>
          <w:rFonts w:ascii="Arial" w:hAnsi="Arial"/>
          <w:color w:val="262829"/>
          <w:u w:color="262829"/>
          <w:rtl w:val="0"/>
          <w:lang w:val="en-US"/>
        </w:rPr>
        <w:t>Colin Williams for Keilder and Langdale marathons</w:t>
      </w:r>
    </w:p>
    <w:p>
      <w:pPr>
        <w:pStyle w:val="Default"/>
        <w:rPr>
          <w:rFonts w:ascii="Arial" w:cs="Arial" w:hAnsi="Arial" w:eastAsia="Arial"/>
          <w:color w:val="262829"/>
          <w:u w:color="262829"/>
        </w:rPr>
      </w:pPr>
      <w:r>
        <w:rPr>
          <w:rFonts w:ascii="Arial" w:hAnsi="Arial"/>
          <w:color w:val="262829"/>
          <w:u w:color="262829"/>
          <w:rtl w:val="0"/>
          <w:lang w:val="en-US"/>
        </w:rPr>
        <w:t>Helen Thurston for first lady Harrogate park run and generally great times</w:t>
      </w:r>
    </w:p>
    <w:p>
      <w:pPr>
        <w:pStyle w:val="Default"/>
        <w:rPr>
          <w:rFonts w:ascii="Arial" w:cs="Arial" w:hAnsi="Arial" w:eastAsia="Arial"/>
          <w:color w:val="262829"/>
          <w:u w:color="262829"/>
        </w:rPr>
      </w:pPr>
      <w:r>
        <w:rPr>
          <w:rFonts w:ascii="Arial" w:hAnsi="Arial"/>
          <w:color w:val="262829"/>
          <w:u w:color="262829"/>
          <w:rtl w:val="0"/>
          <w:lang w:val="en-US"/>
        </w:rPr>
        <w:t>Lucy Williamson for Snowdon marathon</w:t>
      </w:r>
    </w:p>
    <w:p>
      <w:pPr>
        <w:pStyle w:val="Default"/>
        <w:rPr>
          <w:rFonts w:ascii="Arial" w:cs="Arial" w:hAnsi="Arial" w:eastAsia="Arial"/>
          <w:color w:val="000000"/>
          <w:u w:color="000000"/>
        </w:rPr>
      </w:pPr>
      <w:r>
        <w:rPr>
          <w:rFonts w:ascii="Arial" w:hAnsi="Arial"/>
          <w:color w:val="262829"/>
          <w:u w:color="262829"/>
          <w:rtl w:val="0"/>
          <w:lang w:val="en-US"/>
        </w:rPr>
        <w:t xml:space="preserve">Jack Wood for his batch of first, seconds and third this month. </w:t>
      </w:r>
      <w:r>
        <w:rPr>
          <w:rFonts w:ascii="Arial" w:hAnsi="Arial"/>
          <w:color w:val="262829"/>
          <w:u w:color="262829"/>
          <w:rtl w:val="0"/>
          <w:lang w:val="en-US"/>
        </w:rPr>
        <w:t>.</w:t>
      </w:r>
    </w:p>
    <w:p>
      <w:pPr>
        <w:pStyle w:val="Default"/>
        <w:rPr>
          <w:rFonts w:ascii="Arial" w:cs="Arial" w:hAnsi="Arial" w:eastAsia="Arial"/>
          <w:color w:val="000000"/>
          <w:u w:color="000000"/>
        </w:rPr>
      </w:pPr>
    </w:p>
    <w:p>
      <w:pPr>
        <w:pStyle w:val="Default"/>
      </w:pPr>
    </w:p>
    <w:p>
      <w:pPr>
        <w:pStyle w:val="Default"/>
        <w:rPr>
          <w:rFonts w:ascii="Arial" w:cs="Arial" w:hAnsi="Arial" w:eastAsia="Arial"/>
          <w:color w:val="000000"/>
          <w:u w:color="000000"/>
        </w:rPr>
      </w:pPr>
      <w:r>
        <w:rPr>
          <w:rFonts w:ascii="Arial" w:hAnsi="Arial"/>
          <w:color w:val="262829"/>
          <w:u w:color="262829"/>
          <w:rtl w:val="0"/>
          <w:lang w:val="en-US"/>
        </w:rPr>
        <w:t xml:space="preserve">Jack Wood and Jann Smith for organising the teams for the </w:t>
      </w:r>
      <w:r>
        <w:rPr>
          <w:rFonts w:ascii="Arial" w:hAnsi="Arial"/>
          <w:color w:val="262829"/>
          <w:u w:color="262829"/>
          <w:rtl w:val="0"/>
          <w:lang w:val="en-US"/>
        </w:rPr>
        <w:t>Hodgson Brothers Mountain Relays and at the British Fell and Hill Relay Championships</w:t>
      </w:r>
      <w:r>
        <w:rPr>
          <w:rFonts w:ascii="Arial" w:hAnsi="Arial"/>
          <w:color w:val="262829"/>
          <w:u w:color="262829"/>
          <w:rtl w:val="0"/>
          <w:lang w:val="en-US"/>
        </w:rPr>
        <w:t xml:space="preserve">, where the ladies and mens teams had brilliant performances coming in 10th and 11th respectively.  </w:t>
      </w:r>
    </w:p>
    <w:p>
      <w:pPr>
        <w:pStyle w:val="Default"/>
      </w:pPr>
    </w:p>
    <w:p>
      <w:pPr>
        <w:pStyle w:val="Default"/>
        <w:rPr>
          <w:rFonts w:ascii="Arial" w:cs="Arial" w:hAnsi="Arial" w:eastAsia="Arial"/>
          <w:b w:val="1"/>
          <w:bCs w:val="1"/>
          <w:sz w:val="24"/>
          <w:szCs w:val="24"/>
        </w:rPr>
      </w:pPr>
      <w:r>
        <w:rPr>
          <w:rFonts w:ascii="Arial" w:hAnsi="Arial"/>
          <w:b w:val="1"/>
          <w:bCs w:val="1"/>
          <w:sz w:val="24"/>
          <w:szCs w:val="24"/>
          <w:rtl w:val="0"/>
          <w:lang w:val="en-US"/>
        </w:rPr>
        <w:t xml:space="preserve">     2. </w:t>
      </w:r>
      <w:r>
        <w:rPr>
          <w:rFonts w:ascii="Arial" w:hAnsi="Arial"/>
          <w:b w:val="1"/>
          <w:bCs w:val="1"/>
          <w:sz w:val="24"/>
          <w:szCs w:val="24"/>
          <w:rtl w:val="0"/>
          <w:lang w:val="en-US"/>
        </w:rPr>
        <w:t>Actions from the AGM</w:t>
      </w:r>
    </w:p>
    <w:p>
      <w:pPr>
        <w:pStyle w:val="Default"/>
        <w:rPr>
          <w:rFonts w:ascii="Arial" w:cs="Arial" w:hAnsi="Arial" w:eastAsia="Arial"/>
          <w:b w:val="1"/>
          <w:bCs w:val="1"/>
          <w:sz w:val="24"/>
          <w:szCs w:val="24"/>
        </w:rPr>
      </w:pPr>
    </w:p>
    <w:p>
      <w:pPr>
        <w:pStyle w:val="Default"/>
      </w:pPr>
      <w:r>
        <w:rPr>
          <w:rtl w:val="0"/>
        </w:rPr>
        <w:t xml:space="preserve">With the agreement to proceed to affiliate to NA the committee were asked to review automatic EA registration for all members (NA fee being entirely dependant on EA registrations rather than usage).  </w:t>
      </w:r>
    </w:p>
    <w:p>
      <w:pPr>
        <w:pStyle w:val="Default"/>
      </w:pPr>
      <w:r>
        <w:rPr>
          <w:rtl w:val="0"/>
        </w:rPr>
        <w:t>The situation with NA, WYA and EA will be actively monitored through the year.</w:t>
      </w:r>
    </w:p>
    <w:p>
      <w:pPr>
        <w:pStyle w:val="Default"/>
      </w:pPr>
      <w:r>
        <w:rPr>
          <w:rtl w:val="0"/>
        </w:rPr>
        <w:t>We wish to encourage and support more members to become run leaders and coaches.  A communication was issued by Hilda and two volunteers are considering, likely to take courses in January.</w:t>
      </w:r>
    </w:p>
    <w:p>
      <w:pPr>
        <w:pStyle w:val="Default"/>
        <w:rPr>
          <w:rFonts w:ascii="Arial" w:cs="Arial" w:hAnsi="Arial" w:eastAsia="Arial"/>
          <w:b w:val="1"/>
          <w:bCs w:val="1"/>
          <w:sz w:val="24"/>
          <w:szCs w:val="24"/>
        </w:rPr>
      </w:pPr>
      <w:r>
        <w:rPr>
          <w:rtl w:val="0"/>
        </w:rPr>
        <w:t xml:space="preserve">These points will be addressed further as elements of the renewed Development plan, see item below.   </w:t>
        <w:tab/>
        <w:tab/>
        <w:tab/>
        <w:tab/>
        <w:tab/>
        <w:tab/>
        <w:tab/>
        <w:tab/>
        <w:tab/>
        <w:tab/>
        <w:tab/>
        <w:tab/>
        <w:t xml:space="preserve">          </w:t>
      </w:r>
      <w:r>
        <w:rPr>
          <w:b w:val="1"/>
          <w:bCs w:val="1"/>
          <w:rtl w:val="0"/>
          <w:lang w:val="en-US"/>
        </w:rPr>
        <w:t>HC</w:t>
      </w:r>
    </w:p>
    <w:p>
      <w:pPr>
        <w:pStyle w:val="Default"/>
        <w:rPr>
          <w:rFonts w:ascii="Arial" w:cs="Arial" w:hAnsi="Arial" w:eastAsia="Arial"/>
          <w:b w:val="1"/>
          <w:bCs w:val="1"/>
          <w:sz w:val="24"/>
          <w:szCs w:val="24"/>
        </w:rPr>
      </w:pPr>
      <w:r>
        <w:rPr>
          <w:rFonts w:ascii="Arial" w:cs="Arial" w:hAnsi="Arial" w:eastAsia="Arial"/>
          <w:b w:val="1"/>
          <w:bCs w:val="1"/>
          <w:sz w:val="24"/>
          <w:szCs w:val="24"/>
        </w:rPr>
        <w:tab/>
      </w:r>
    </w:p>
    <w:p>
      <w:pPr>
        <w:pStyle w:val="Default"/>
        <w:rPr>
          <w:rFonts w:ascii="Arial" w:cs="Arial" w:hAnsi="Arial" w:eastAsia="Arial"/>
          <w:b w:val="1"/>
          <w:bCs w:val="1"/>
          <w:sz w:val="24"/>
          <w:szCs w:val="24"/>
        </w:rPr>
      </w:pPr>
      <w:r>
        <w:rPr>
          <w:rFonts w:ascii="Arial" w:cs="Arial" w:hAnsi="Arial" w:eastAsia="Arial"/>
          <w:b w:val="1"/>
          <w:bCs w:val="1"/>
          <w:sz w:val="24"/>
          <w:szCs w:val="24"/>
          <w:rtl w:val="0"/>
        </w:rPr>
        <w:tab/>
        <w:t xml:space="preserve">3. </w:t>
      </w:r>
      <w:r>
        <w:rPr>
          <w:rFonts w:ascii="Arial" w:hAnsi="Arial"/>
          <w:b w:val="1"/>
          <w:bCs w:val="1"/>
          <w:sz w:val="24"/>
          <w:szCs w:val="24"/>
          <w:rtl w:val="0"/>
          <w:lang w:val="en-US"/>
        </w:rPr>
        <w:t>Events</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sz w:val="24"/>
          <w:szCs w:val="24"/>
          <w:u w:val="single"/>
          <w:rtl w:val="0"/>
          <w:lang w:val="en-US"/>
        </w:rPr>
        <w:t>Christmas relays on Tuesday 18th December:</w:t>
      </w:r>
      <w:r>
        <w:rPr>
          <w:rFonts w:ascii="Arial" w:hAnsi="Arial"/>
          <w:sz w:val="24"/>
          <w:szCs w:val="24"/>
          <w:rtl w:val="0"/>
          <w:lang w:val="en-US"/>
        </w:rPr>
        <w:t xml:space="preserve"> The club will provide the food and we collect relay entry fees for charity as usual. </w:t>
      </w:r>
    </w:p>
    <w:p>
      <w:pPr>
        <w:pStyle w:val="Default"/>
        <w:rPr>
          <w:rFonts w:ascii="Arial" w:cs="Arial" w:hAnsi="Arial" w:eastAsia="Arial"/>
          <w:sz w:val="24"/>
          <w:szCs w:val="24"/>
        </w:rPr>
      </w:pPr>
      <w:r>
        <w:rPr>
          <w:rFonts w:ascii="Arial" w:hAnsi="Arial"/>
          <w:sz w:val="24"/>
          <w:szCs w:val="24"/>
          <w:rtl w:val="0"/>
          <w:lang w:val="en-US"/>
        </w:rPr>
        <w:t>The relays will be communicated and managed by Neil with Dick and Helen organising the mulled wine and mince pies.</w:t>
        <w:tab/>
        <w:tab/>
        <w:tab/>
        <w:tab/>
        <w:tab/>
        <w:tab/>
        <w:tab/>
        <w:t xml:space="preserve"> </w:t>
        <w:tab/>
        <w:t xml:space="preserve">   </w:t>
      </w:r>
      <w:r>
        <w:rPr>
          <w:rFonts w:ascii="Arial" w:hAnsi="Arial"/>
          <w:b w:val="1"/>
          <w:bCs w:val="1"/>
          <w:sz w:val="24"/>
          <w:szCs w:val="24"/>
          <w:rtl w:val="0"/>
          <w:lang w:val="en-US"/>
        </w:rPr>
        <w:t>NC/ DW</w:t>
      </w:r>
    </w:p>
    <w:p>
      <w:pPr>
        <w:pStyle w:val="Default"/>
        <w:rPr>
          <w:rFonts w:ascii="Arial" w:cs="Arial" w:hAnsi="Arial" w:eastAsia="Arial"/>
          <w:b w:val="1"/>
          <w:bCs w:val="1"/>
          <w:sz w:val="24"/>
          <w:szCs w:val="24"/>
        </w:rPr>
      </w:pPr>
      <w:r>
        <w:rPr>
          <w:rFonts w:ascii="Arial" w:hAnsi="Arial"/>
          <w:sz w:val="24"/>
          <w:szCs w:val="24"/>
          <w:rtl w:val="0"/>
          <w:lang w:val="en-US"/>
        </w:rPr>
        <w:t>A link will be installed on the website to get numbers and liaison with the tennis club re numbers and food and liaison with Val Kerr who has agreed to organise the quiz will be managed by Hilda.</w:t>
      </w:r>
      <w:r>
        <w:rPr>
          <w:rFonts w:ascii="Arial" w:cs="Arial" w:hAnsi="Arial" w:eastAsia="Arial"/>
          <w:sz w:val="24"/>
          <w:szCs w:val="24"/>
        </w:rPr>
        <w:tab/>
        <w:tab/>
        <w:tab/>
        <w:tab/>
        <w:tab/>
        <w:tab/>
      </w:r>
      <w:r>
        <w:rPr>
          <w:rFonts w:ascii="Arial" w:cs="Arial" w:hAnsi="Arial" w:eastAsia="Arial"/>
          <w:sz w:val="24"/>
          <w:szCs w:val="24"/>
        </w:rPr>
        <w:tab/>
        <w:tab/>
        <w:tab/>
        <w:tab/>
        <w:tab/>
      </w:r>
      <w:r>
        <w:rPr>
          <w:rFonts w:ascii="Arial" w:hAnsi="Arial"/>
          <w:b w:val="1"/>
          <w:bCs w:val="1"/>
          <w:sz w:val="24"/>
          <w:szCs w:val="24"/>
          <w:rtl w:val="0"/>
          <w:lang w:val="en-US"/>
        </w:rPr>
        <w:t>HC</w:t>
      </w:r>
    </w:p>
    <w:p>
      <w:pPr>
        <w:pStyle w:val="Default"/>
        <w:rPr>
          <w:rFonts w:ascii="Arial" w:cs="Arial" w:hAnsi="Arial" w:eastAsia="Arial"/>
          <w:b w:val="1"/>
          <w:bCs w:val="1"/>
          <w:sz w:val="24"/>
          <w:szCs w:val="24"/>
          <w:u w:val="single"/>
        </w:rPr>
      </w:pPr>
    </w:p>
    <w:p>
      <w:pPr>
        <w:pStyle w:val="Default"/>
        <w:rPr>
          <w:rFonts w:ascii="Arial" w:cs="Arial" w:hAnsi="Arial" w:eastAsia="Arial"/>
          <w:sz w:val="24"/>
          <w:szCs w:val="24"/>
          <w:u w:val="single"/>
        </w:rPr>
      </w:pPr>
      <w:r>
        <w:rPr>
          <w:rFonts w:ascii="Arial" w:hAnsi="Arial"/>
          <w:sz w:val="24"/>
          <w:szCs w:val="24"/>
          <w:u w:val="single"/>
          <w:rtl w:val="0"/>
          <w:lang w:val="en-US"/>
        </w:rPr>
        <w:t>Annual Awards do on Friday 18th January:</w:t>
      </w:r>
    </w:p>
    <w:p>
      <w:pPr>
        <w:pStyle w:val="Default"/>
        <w:numPr>
          <w:ilvl w:val="0"/>
          <w:numId w:val="4"/>
        </w:numPr>
        <w:rPr>
          <w:rFonts w:ascii="Arial" w:cs="Arial" w:hAnsi="Arial" w:eastAsia="Arial"/>
          <w:b w:val="1"/>
          <w:bCs w:val="1"/>
          <w:sz w:val="24"/>
          <w:szCs w:val="24"/>
          <w:lang w:val="en-US"/>
        </w:rPr>
      </w:pPr>
      <w:r>
        <w:rPr>
          <w:rFonts w:ascii="Arial" w:hAnsi="Arial"/>
          <w:sz w:val="24"/>
          <w:szCs w:val="24"/>
          <w:rtl w:val="0"/>
          <w:lang w:val="en-US"/>
        </w:rPr>
        <w:t xml:space="preserve"> Sue will liaise </w:t>
      </w:r>
      <w:r>
        <w:rPr>
          <w:rFonts w:ascii="Arial" w:hAnsi="Arial"/>
          <w:sz w:val="24"/>
          <w:szCs w:val="24"/>
          <w:rtl w:val="0"/>
          <w:lang w:val="en-US"/>
        </w:rPr>
        <w:t>with the Wheatley on menus and therefore cost (</w:t>
      </w:r>
      <w:r>
        <w:rPr>
          <w:rFonts w:ascii="Arial" w:hAnsi="Arial" w:hint="default"/>
          <w:sz w:val="24"/>
          <w:szCs w:val="24"/>
          <w:rtl w:val="0"/>
          <w:lang w:val="en-US"/>
        </w:rPr>
        <w:t>£</w:t>
      </w:r>
      <w:r>
        <w:rPr>
          <w:rFonts w:ascii="Arial" w:hAnsi="Arial"/>
          <w:sz w:val="24"/>
          <w:szCs w:val="24"/>
          <w:rtl w:val="0"/>
          <w:lang w:val="en-US"/>
        </w:rPr>
        <w:t>5 last year), plus ask Jo Adams if she can provide cakes (</w:t>
      </w:r>
      <w:r>
        <w:rPr>
          <w:rFonts w:ascii="Arial" w:hAnsi="Arial" w:hint="default"/>
          <w:sz w:val="24"/>
          <w:szCs w:val="24"/>
          <w:rtl w:val="0"/>
          <w:lang w:val="en-US"/>
        </w:rPr>
        <w:t>£</w:t>
      </w:r>
      <w:r>
        <w:rPr>
          <w:rFonts w:ascii="Arial" w:hAnsi="Arial"/>
          <w:sz w:val="24"/>
          <w:szCs w:val="24"/>
          <w:rtl w:val="0"/>
          <w:lang w:val="en-US"/>
        </w:rPr>
        <w:t xml:space="preserve">1 each last year) then ask Paul to put a link on the website to sell tickets.  Sue should ask for help from any of us.                                 </w:t>
      </w:r>
      <w:r>
        <w:rPr>
          <w:rFonts w:ascii="Arial" w:hAnsi="Arial"/>
          <w:b w:val="1"/>
          <w:bCs w:val="1"/>
          <w:sz w:val="24"/>
          <w:szCs w:val="24"/>
          <w:rtl w:val="0"/>
          <w:lang w:val="en-US"/>
        </w:rPr>
        <w:t>SW</w:t>
      </w:r>
    </w:p>
    <w:p>
      <w:pPr>
        <w:pStyle w:val="Default"/>
        <w:numPr>
          <w:ilvl w:val="0"/>
          <w:numId w:val="4"/>
        </w:numPr>
        <w:rPr>
          <w:rFonts w:ascii="Arial" w:cs="Arial" w:hAnsi="Arial" w:eastAsia="Arial"/>
          <w:b w:val="1"/>
          <w:bCs w:val="1"/>
          <w:sz w:val="24"/>
          <w:szCs w:val="24"/>
          <w:lang w:val="en-US"/>
        </w:rPr>
      </w:pPr>
      <w:r>
        <w:rPr>
          <w:rFonts w:ascii="Arial" w:hAnsi="Arial"/>
          <w:sz w:val="24"/>
          <w:szCs w:val="24"/>
          <w:rtl w:val="0"/>
          <w:lang w:val="en-US"/>
        </w:rPr>
        <w:t xml:space="preserve"> Hilda will organise getting the 2017 trophies back, preparing nomination forms and generally posting them to all members as well as bringing them to the quiz, allocating award categories to committee members for research as to likely winners and subsequent engraving.                                                                                                                       </w:t>
      </w:r>
      <w:r>
        <w:rPr>
          <w:rFonts w:ascii="Arial" w:hAnsi="Arial"/>
          <w:b w:val="1"/>
          <w:bCs w:val="1"/>
          <w:sz w:val="24"/>
          <w:szCs w:val="24"/>
          <w:rtl w:val="0"/>
          <w:lang w:val="en-US"/>
        </w:rPr>
        <w:t>HC</w:t>
      </w:r>
    </w:p>
    <w:p>
      <w:pPr>
        <w:pStyle w:val="Default"/>
        <w:numPr>
          <w:ilvl w:val="0"/>
          <w:numId w:val="4"/>
        </w:numPr>
        <w:rPr>
          <w:rFonts w:ascii="Arial" w:cs="Arial" w:hAnsi="Arial" w:eastAsia="Arial"/>
          <w:sz w:val="24"/>
          <w:szCs w:val="24"/>
          <w:lang w:val="en-US"/>
        </w:rPr>
      </w:pPr>
      <w:r>
        <w:rPr>
          <w:rFonts w:ascii="Arial" w:hAnsi="Arial"/>
          <w:sz w:val="24"/>
          <w:szCs w:val="24"/>
          <w:rtl w:val="0"/>
          <w:lang w:val="en-US"/>
        </w:rPr>
        <w:t xml:space="preserve"> Steve will encourage attendances from winners and nominees and members in general as well as being the main host on the evening.                                                           </w:t>
      </w:r>
      <w:r>
        <w:rPr>
          <w:rFonts w:ascii="Arial" w:hAnsi="Arial"/>
          <w:b w:val="1"/>
          <w:bCs w:val="1"/>
          <w:sz w:val="24"/>
          <w:szCs w:val="24"/>
          <w:rtl w:val="0"/>
          <w:lang w:val="en-US"/>
        </w:rPr>
        <w:t>SC</w:t>
      </w:r>
      <w:r>
        <w:rPr>
          <w:rFonts w:ascii="Arial" w:hAnsi="Arial"/>
          <w:sz w:val="24"/>
          <w:szCs w:val="24"/>
          <w:rtl w:val="0"/>
          <w:lang w:val="en-US"/>
        </w:rPr>
        <w:t xml:space="preserve"> </w:t>
      </w:r>
    </w:p>
    <w:p>
      <w:pPr>
        <w:pStyle w:val="Default"/>
        <w:rPr>
          <w:rFonts w:ascii="Arial" w:cs="Arial" w:hAnsi="Arial" w:eastAsia="Arial"/>
          <w:sz w:val="24"/>
          <w:szCs w:val="24"/>
          <w:u w:val="single"/>
        </w:rPr>
      </w:pPr>
    </w:p>
    <w:p>
      <w:pPr>
        <w:pStyle w:val="Default"/>
        <w:rPr>
          <w:rFonts w:ascii="Arial" w:cs="Arial" w:hAnsi="Arial" w:eastAsia="Arial"/>
          <w:b w:val="1"/>
          <w:bCs w:val="1"/>
          <w:sz w:val="24"/>
          <w:szCs w:val="24"/>
          <w:u w:val="none"/>
        </w:rPr>
      </w:pPr>
      <w:r>
        <w:rPr>
          <w:rFonts w:ascii="Arial" w:hAnsi="Arial"/>
          <w:sz w:val="24"/>
          <w:szCs w:val="24"/>
          <w:u w:val="single"/>
          <w:rtl w:val="0"/>
          <w:lang w:val="en-US"/>
        </w:rPr>
        <w:t>VLM club places:</w:t>
      </w:r>
      <w:r>
        <w:rPr>
          <w:rFonts w:ascii="Arial" w:hAnsi="Arial"/>
          <w:sz w:val="24"/>
          <w:szCs w:val="24"/>
          <w:u w:val="none"/>
          <w:rtl w:val="0"/>
          <w:lang w:val="en-US"/>
        </w:rPr>
        <w:t xml:space="preserve"> The draw will take place on 13th November at the start of the Tuesday training session. </w:t>
        <w:tab/>
        <w:tab/>
        <w:tab/>
        <w:tab/>
        <w:tab/>
        <w:tab/>
        <w:tab/>
        <w:tab/>
        <w:tab/>
        <w:tab/>
        <w:tab/>
      </w:r>
      <w:r>
        <w:rPr>
          <w:rFonts w:ascii="Arial" w:hAnsi="Arial"/>
          <w:b w:val="1"/>
          <w:bCs w:val="1"/>
          <w:sz w:val="24"/>
          <w:szCs w:val="24"/>
          <w:u w:val="none"/>
          <w:rtl w:val="0"/>
          <w:lang w:val="en-US"/>
        </w:rPr>
        <w:t>HC</w:t>
      </w:r>
    </w:p>
    <w:p>
      <w:pPr>
        <w:pStyle w:val="Default"/>
        <w:rPr>
          <w:rFonts w:ascii="Arial" w:cs="Arial" w:hAnsi="Arial" w:eastAsia="Arial"/>
          <w:b w:val="1"/>
          <w:bCs w:val="1"/>
          <w:sz w:val="24"/>
          <w:szCs w:val="24"/>
          <w:u w:val="none"/>
        </w:rPr>
      </w:pPr>
    </w:p>
    <w:p>
      <w:pPr>
        <w:pStyle w:val="Default"/>
        <w:rPr>
          <w:rFonts w:ascii="Arial" w:cs="Arial" w:hAnsi="Arial" w:eastAsia="Arial"/>
          <w:sz w:val="24"/>
          <w:szCs w:val="24"/>
          <w:u w:val="single"/>
        </w:rPr>
      </w:pPr>
      <w:r>
        <w:rPr>
          <w:rFonts w:ascii="Arial" w:hAnsi="Arial"/>
          <w:sz w:val="24"/>
          <w:szCs w:val="24"/>
          <w:u w:val="single"/>
          <w:rtl w:val="0"/>
          <w:lang w:val="en-US"/>
        </w:rPr>
        <w:t xml:space="preserve">The League races in 2019: </w:t>
      </w:r>
    </w:p>
    <w:p>
      <w:pPr>
        <w:pStyle w:val="Default"/>
        <w:numPr>
          <w:ilvl w:val="0"/>
          <w:numId w:val="5"/>
        </w:numPr>
        <w:rPr>
          <w:rFonts w:ascii="Arial" w:cs="Arial" w:hAnsi="Arial" w:eastAsia="Arial"/>
          <w:b w:val="1"/>
          <w:bCs w:val="1"/>
          <w:sz w:val="24"/>
          <w:szCs w:val="24"/>
          <w:u w:val="none"/>
          <w:lang w:val="en-US"/>
        </w:rPr>
      </w:pPr>
      <w:r>
        <w:rPr>
          <w:rFonts w:ascii="Arial" w:hAnsi="Arial"/>
          <w:sz w:val="24"/>
          <w:szCs w:val="24"/>
          <w:u w:val="none"/>
          <w:rtl w:val="0"/>
          <w:lang w:val="en-US"/>
        </w:rPr>
        <w:t xml:space="preserve">the age grading ratios: Jane has produced an interesting paper comparing the ratios in the table that has been in place for many years which attempts to provide an even playing field for men and women across all ages when compiling the league stats and positions with the British Masters rations and also park run (taking the Bradford 4th Nov league counter as the example).  The conclusion is that, whilst the factors are a little crude (eg women get a arbitrary 10 points more than men and although women are slightly advantaged by a point on average across the ages there have been only three occasions of women winners, it all actually aligns well so that this years completion whilst very close is not disadvantaged by the grade ratios. Hence these will remain unaltered for 2019. Other points raised were that the wildcard should continue for 2019, but not allowing a random park run and perhaps to consider a bonus for attending relays (however not everyone who puts their name forward for relays can get chosen).                         </w:t>
      </w:r>
      <w:r>
        <w:rPr>
          <w:rFonts w:ascii="Arial" w:hAnsi="Arial"/>
          <w:b w:val="1"/>
          <w:bCs w:val="1"/>
          <w:sz w:val="24"/>
          <w:szCs w:val="24"/>
          <w:u w:val="none"/>
          <w:rtl w:val="0"/>
          <w:lang w:val="en-US"/>
        </w:rPr>
        <w:t>JMcC</w:t>
      </w:r>
    </w:p>
    <w:p>
      <w:pPr>
        <w:pStyle w:val="Default"/>
        <w:numPr>
          <w:ilvl w:val="0"/>
          <w:numId w:val="4"/>
        </w:numPr>
        <w:rPr>
          <w:rFonts w:ascii="Arial" w:cs="Arial" w:hAnsi="Arial" w:eastAsia="Arial"/>
          <w:b w:val="1"/>
          <w:bCs w:val="1"/>
          <w:sz w:val="24"/>
          <w:szCs w:val="24"/>
          <w:u w:val="none"/>
          <w:lang w:val="en-US"/>
        </w:rPr>
      </w:pPr>
      <w:r>
        <w:rPr>
          <w:rFonts w:ascii="Arial" w:hAnsi="Arial"/>
          <w:sz w:val="24"/>
          <w:szCs w:val="24"/>
          <w:u w:val="none"/>
          <w:rtl w:val="0"/>
          <w:lang w:val="en-US"/>
        </w:rPr>
        <w:t xml:space="preserve">races for 2019: The trail races and fell races are well attended and it is pressed most are retained, road much less so.  It is proposed that local races where possible are chosen.  A park run is a good idea as a named race (place and date specified), a John Carr if they run in 2019 otherwise an Eversplits 5k - the one in May&gt; Jane will talk to all the captains to finalise the list, then send around to the committee for agreement and posted in early December.                                                                                                                </w:t>
      </w:r>
      <w:r>
        <w:rPr>
          <w:rFonts w:ascii="Arial" w:hAnsi="Arial"/>
          <w:b w:val="1"/>
          <w:bCs w:val="1"/>
          <w:sz w:val="24"/>
          <w:szCs w:val="24"/>
          <w:u w:val="none"/>
          <w:rtl w:val="0"/>
          <w:lang w:val="en-US"/>
        </w:rPr>
        <w:t>JMcC</w:t>
      </w:r>
    </w:p>
    <w:p>
      <w:pPr>
        <w:pStyle w:val="Default"/>
        <w:numPr>
          <w:ilvl w:val="0"/>
          <w:numId w:val="4"/>
        </w:numPr>
        <w:rPr>
          <w:rFonts w:ascii="Arial" w:cs="Arial" w:hAnsi="Arial" w:eastAsia="Arial"/>
          <w:b w:val="1"/>
          <w:bCs w:val="1"/>
          <w:sz w:val="24"/>
          <w:szCs w:val="24"/>
          <w:u w:val="none"/>
          <w:lang w:val="en-US"/>
        </w:rPr>
      </w:pPr>
      <w:r>
        <w:rPr>
          <w:rFonts w:ascii="Arial" w:hAnsi="Arial"/>
          <w:sz w:val="24"/>
          <w:szCs w:val="24"/>
          <w:u w:val="single"/>
          <w:rtl w:val="0"/>
          <w:lang w:val="en-US"/>
        </w:rPr>
        <w:t xml:space="preserve">New local races: </w:t>
      </w:r>
      <w:r>
        <w:rPr>
          <w:rFonts w:ascii="Arial" w:hAnsi="Arial"/>
          <w:sz w:val="24"/>
          <w:szCs w:val="24"/>
          <w:u w:val="none"/>
          <w:rtl w:val="0"/>
          <w:lang w:val="en-US"/>
        </w:rPr>
        <w:t>A road half marathon is in serious preparation by the Round Table, with Neil</w:t>
      </w:r>
      <w:r>
        <w:rPr>
          <w:rFonts w:ascii="Arial" w:hAnsi="Arial" w:hint="default"/>
          <w:sz w:val="24"/>
          <w:szCs w:val="24"/>
          <w:u w:val="none"/>
          <w:rtl w:val="0"/>
          <w:lang w:val="en-US"/>
        </w:rPr>
        <w:t>’</w:t>
      </w:r>
      <w:r>
        <w:rPr>
          <w:rFonts w:ascii="Arial" w:hAnsi="Arial"/>
          <w:sz w:val="24"/>
          <w:szCs w:val="24"/>
          <w:u w:val="none"/>
          <w:rtl w:val="0"/>
          <w:lang w:val="en-US"/>
        </w:rPr>
        <w:t xml:space="preserve">s help, for around mid year and Neil is also preparing a road 10k for perhaps in May depending on the John Carr situation (ie not to clash).  Both these could be listed in the league. </w:t>
        <w:tab/>
        <w:tab/>
        <w:tab/>
        <w:tab/>
        <w:tab/>
        <w:tab/>
        <w:tab/>
        <w:tab/>
        <w:tab/>
        <w:tab/>
        <w:t xml:space="preserve">          </w:t>
      </w:r>
      <w:r>
        <w:rPr>
          <w:rFonts w:ascii="Arial" w:hAnsi="Arial"/>
          <w:b w:val="1"/>
          <w:bCs w:val="1"/>
          <w:sz w:val="24"/>
          <w:szCs w:val="24"/>
          <w:u w:val="none"/>
          <w:rtl w:val="0"/>
          <w:lang w:val="en-US"/>
        </w:rPr>
        <w:t>NC/ JMcC</w:t>
      </w:r>
    </w:p>
    <w:p>
      <w:pPr>
        <w:pStyle w:val="Default"/>
        <w:rPr>
          <w:rFonts w:ascii="Arial" w:cs="Arial" w:hAnsi="Arial" w:eastAsia="Arial"/>
          <w:b w:val="1"/>
          <w:bCs w:val="1"/>
          <w:sz w:val="24"/>
          <w:szCs w:val="24"/>
          <w:u w:val="none"/>
        </w:rPr>
      </w:pPr>
    </w:p>
    <w:p>
      <w:pPr>
        <w:pStyle w:val="Default"/>
        <w:rPr>
          <w:rFonts w:ascii="Arial" w:cs="Arial" w:hAnsi="Arial" w:eastAsia="Arial"/>
          <w:b w:val="1"/>
          <w:bCs w:val="1"/>
          <w:sz w:val="24"/>
          <w:szCs w:val="24"/>
        </w:rPr>
      </w:pPr>
      <w:r>
        <w:rPr>
          <w:rFonts w:ascii="Arial" w:cs="Arial" w:hAnsi="Arial" w:eastAsia="Arial"/>
          <w:b w:val="1"/>
          <w:bCs w:val="1"/>
          <w:u w:val="none"/>
          <w:rtl w:val="0"/>
        </w:rPr>
        <w:tab/>
        <w:t xml:space="preserve">4. </w:t>
      </w:r>
      <w:r>
        <w:rPr>
          <w:rFonts w:ascii="Arial" w:hAnsi="Arial"/>
          <w:b w:val="1"/>
          <w:bCs w:val="1"/>
          <w:sz w:val="24"/>
          <w:szCs w:val="24"/>
          <w:rtl w:val="0"/>
          <w:lang w:val="en-US"/>
        </w:rPr>
        <w:t>Annual Awards process</w:t>
      </w:r>
    </w:p>
    <w:p>
      <w:pPr>
        <w:pStyle w:val="Default"/>
        <w:rPr>
          <w:rFonts w:ascii="Arial" w:cs="Arial" w:hAnsi="Arial" w:eastAsia="Arial"/>
          <w:b w:val="1"/>
          <w:bCs w:val="1"/>
          <w:sz w:val="24"/>
          <w:szCs w:val="24"/>
        </w:rPr>
      </w:pPr>
    </w:p>
    <w:p>
      <w:pPr>
        <w:pStyle w:val="Default"/>
        <w:rPr>
          <w:b w:val="1"/>
          <w:bCs w:val="1"/>
        </w:rPr>
      </w:pPr>
      <w:r>
        <w:rPr>
          <w:rtl w:val="0"/>
        </w:rPr>
        <w:t xml:space="preserve">Nominations will be open up until Saturday 5th Jan then sent to the allocated committee member for each award to enable preparation prior to the meeting on 8th The Hall of Fame will be updated.  </w:t>
      </w:r>
      <w:r>
        <w:rPr>
          <w:b w:val="1"/>
          <w:bCs w:val="1"/>
          <w:rtl w:val="0"/>
          <w:lang w:val="en-US"/>
        </w:rPr>
        <w:t>HC</w:t>
      </w:r>
    </w:p>
    <w:p>
      <w:pPr>
        <w:pStyle w:val="Default"/>
        <w:rPr>
          <w:b w:val="1"/>
          <w:bCs w:val="1"/>
        </w:rPr>
      </w:pPr>
      <w:r>
        <w:rPr>
          <w:rtl w:val="0"/>
        </w:rPr>
        <w:t xml:space="preserve">Caroline will provide the 10 fastest times table for 2018 and age records achieved in 2018.       </w:t>
      </w:r>
      <w:r>
        <w:rPr>
          <w:b w:val="1"/>
          <w:bCs w:val="1"/>
          <w:rtl w:val="0"/>
          <w:lang w:val="en-US"/>
        </w:rPr>
        <w:t>CH</w:t>
      </w:r>
    </w:p>
    <w:p>
      <w:pPr>
        <w:pStyle w:val="Default"/>
        <w:rPr>
          <w:b w:val="1"/>
          <w:bCs w:val="1"/>
        </w:rPr>
      </w:pPr>
    </w:p>
    <w:p>
      <w:pPr>
        <w:pStyle w:val="Default"/>
      </w:pPr>
      <w:r>
        <w:rPr>
          <w:rtl w:val="0"/>
        </w:rPr>
        <w:t xml:space="preserve">      </w:t>
      </w:r>
      <w:r>
        <w:rPr>
          <w:rFonts w:ascii="Arial" w:hAnsi="Arial"/>
          <w:b w:val="1"/>
          <w:bCs w:val="1"/>
          <w:sz w:val="24"/>
          <w:szCs w:val="24"/>
          <w:rtl w:val="0"/>
          <w:lang w:val="en-US"/>
        </w:rPr>
        <w:t xml:space="preserve"> </w:t>
      </w:r>
      <w:r>
        <w:rPr>
          <w:rFonts w:ascii="Arial" w:hAnsi="Arial"/>
          <w:b w:val="1"/>
          <w:bCs w:val="1"/>
          <w:sz w:val="24"/>
          <w:szCs w:val="24"/>
          <w:rtl w:val="0"/>
          <w:lang w:val="en-US"/>
        </w:rPr>
        <w:t>5</w:t>
      </w:r>
      <w:r>
        <w:rPr>
          <w:rFonts w:ascii="Arial" w:hAnsi="Arial"/>
          <w:b w:val="1"/>
          <w:bCs w:val="1"/>
          <w:sz w:val="24"/>
          <w:szCs w:val="24"/>
          <w:rtl w:val="0"/>
          <w:lang w:val="en-US"/>
        </w:rPr>
        <w:t xml:space="preserve">. Membership update </w:t>
      </w:r>
    </w:p>
    <w:p>
      <w:pPr>
        <w:pStyle w:val="Default"/>
      </w:pPr>
    </w:p>
    <w:p>
      <w:pPr>
        <w:pStyle w:val="Default"/>
        <w:rPr>
          <w:rFonts w:ascii="Arial" w:cs="Arial" w:hAnsi="Arial" w:eastAsia="Arial"/>
          <w:b w:val="1"/>
          <w:bCs w:val="1"/>
          <w:sz w:val="24"/>
          <w:szCs w:val="24"/>
        </w:rPr>
      </w:pPr>
      <w:r>
        <w:rPr>
          <w:rFonts w:ascii="Arial" w:hAnsi="Arial"/>
          <w:sz w:val="24"/>
          <w:szCs w:val="24"/>
          <w:rtl w:val="0"/>
          <w:lang w:val="en-US"/>
        </w:rPr>
        <w:t xml:space="preserve">Membership renewal process is working well, however some 100 members had still to renew at end October.  A reminder has been sent out. </w:t>
        <w:tab/>
        <w:tab/>
        <w:tab/>
        <w:tab/>
        <w:tab/>
        <w:tab/>
      </w:r>
      <w:r>
        <w:rPr>
          <w:rFonts w:ascii="Arial" w:hAnsi="Arial"/>
          <w:b w:val="1"/>
          <w:bCs w:val="1"/>
          <w:sz w:val="24"/>
          <w:szCs w:val="24"/>
          <w:rtl w:val="0"/>
          <w:lang w:val="en-US"/>
        </w:rPr>
        <w:t>PB</w:t>
      </w:r>
    </w:p>
    <w:p>
      <w:pPr>
        <w:pStyle w:val="Default"/>
      </w:pPr>
    </w:p>
    <w:p>
      <w:pPr>
        <w:pStyle w:val="Default"/>
      </w:pPr>
      <w:r>
        <w:rPr>
          <w:rFonts w:ascii="Arial" w:cs="Arial" w:hAnsi="Arial" w:eastAsia="Arial"/>
          <w:sz w:val="24"/>
          <w:szCs w:val="24"/>
          <w:rtl w:val="0"/>
        </w:rPr>
        <w:tab/>
        <w:tab/>
        <w:tab/>
        <w:tab/>
        <w:tab/>
        <w:t xml:space="preserve">            </w:t>
      </w:r>
      <w:r>
        <w:rPr>
          <w:rFonts w:ascii="Arial" w:cs="Arial" w:hAnsi="Arial" w:eastAsia="Arial"/>
          <w:sz w:val="24"/>
          <w:szCs w:val="24"/>
          <w:u w:color="000d66"/>
        </w:rPr>
        <w:tab/>
      </w:r>
      <w:r>
        <w:rPr>
          <w:rFonts w:ascii="Arial" w:cs="Arial" w:hAnsi="Arial" w:eastAsia="Arial"/>
          <w:color w:val="000d66"/>
          <w:sz w:val="24"/>
          <w:szCs w:val="24"/>
          <w:u w:color="000d66"/>
        </w:rPr>
        <w:tab/>
        <w:tab/>
        <w:tab/>
        <w:tab/>
        <w:tab/>
        <w:tab/>
      </w:r>
    </w:p>
    <w:p>
      <w:pPr>
        <w:pStyle w:val="Default"/>
        <w:rPr>
          <w:rFonts w:ascii="Arial" w:cs="Arial" w:hAnsi="Arial" w:eastAsia="Arial"/>
          <w:b w:val="1"/>
          <w:bCs w:val="1"/>
          <w:sz w:val="24"/>
          <w:szCs w:val="24"/>
        </w:rPr>
      </w:pPr>
      <w:r>
        <w:rPr>
          <w:rFonts w:ascii="Arial" w:cs="Arial" w:hAnsi="Arial" w:eastAsia="Arial"/>
          <w:b w:val="1"/>
          <w:bCs w:val="1"/>
          <w:sz w:val="24"/>
          <w:szCs w:val="24"/>
          <w:rtl w:val="0"/>
        </w:rPr>
        <w:tab/>
        <w:t xml:space="preserve">6. Junior update </w:t>
      </w:r>
    </w:p>
    <w:p>
      <w:pPr>
        <w:pStyle w:val="Default"/>
        <w:rPr>
          <w:rFonts w:ascii="Arial" w:cs="Arial" w:hAnsi="Arial" w:eastAsia="Arial"/>
          <w:b w:val="1"/>
          <w:bCs w:val="1"/>
          <w:sz w:val="24"/>
          <w:szCs w:val="24"/>
        </w:rPr>
      </w:pPr>
    </w:p>
    <w:p>
      <w:pPr>
        <w:pStyle w:val="Default"/>
        <w:rPr>
          <w:u w:color="000d66"/>
        </w:rPr>
      </w:pPr>
      <w:r>
        <w:rPr>
          <w:rFonts w:ascii="Arial" w:hAnsi="Arial"/>
          <w:b w:val="1"/>
          <w:bCs w:val="1"/>
          <w:sz w:val="24"/>
          <w:szCs w:val="24"/>
          <w:rtl w:val="0"/>
          <w:lang w:val="en-US"/>
        </w:rPr>
        <w:t>N</w:t>
      </w:r>
      <w:r>
        <w:rPr>
          <w:rFonts w:ascii="Arial" w:hAnsi="Arial"/>
          <w:sz w:val="24"/>
          <w:szCs w:val="24"/>
          <w:rtl w:val="0"/>
          <w:lang w:val="en-US"/>
        </w:rPr>
        <w:t>othing to discuss this month</w:t>
      </w:r>
    </w:p>
    <w:p>
      <w:pPr>
        <w:pStyle w:val="Default"/>
        <w:rPr>
          <w:u w:color="000d66"/>
        </w:rPr>
      </w:pPr>
    </w:p>
    <w:p>
      <w:pPr>
        <w:pStyle w:val="Default"/>
        <w:rPr>
          <w:u w:color="000d66"/>
        </w:rPr>
      </w:pPr>
    </w:p>
    <w:p>
      <w:pPr>
        <w:pStyle w:val="Default"/>
      </w:pPr>
    </w:p>
    <w:p>
      <w:pPr>
        <w:pStyle w:val="Default"/>
        <w:rPr>
          <w:rFonts w:ascii="Arial" w:cs="Arial" w:hAnsi="Arial" w:eastAsia="Arial"/>
          <w:b w:val="1"/>
          <w:bCs w:val="1"/>
          <w:u w:val="single"/>
        </w:rPr>
      </w:pPr>
      <w:r>
        <w:rPr>
          <w:rFonts w:ascii="Arial" w:hAnsi="Arial"/>
          <w:b w:val="1"/>
          <w:bCs w:val="1"/>
          <w:u w:val="single"/>
          <w:rtl w:val="0"/>
          <w:lang w:val="en-US"/>
        </w:rPr>
        <w:t>Developing the Club</w:t>
      </w:r>
    </w:p>
    <w:p>
      <w:pPr>
        <w:pStyle w:val="Default"/>
        <w:rPr>
          <w:u w:val="single"/>
        </w:rPr>
      </w:pPr>
    </w:p>
    <w:p>
      <w:pPr>
        <w:pStyle w:val="Default"/>
        <w:numPr>
          <w:ilvl w:val="1"/>
          <w:numId w:val="7"/>
        </w:numPr>
        <w:rPr>
          <w:lang w:val="en-US"/>
        </w:rPr>
      </w:pPr>
      <w:r>
        <w:rPr>
          <w:rFonts w:ascii="Arial" w:hAnsi="Arial"/>
          <w:b w:val="1"/>
          <w:bCs w:val="1"/>
          <w:rtl w:val="0"/>
          <w:lang w:val="en-US"/>
        </w:rPr>
        <w:t>Development plan</w:t>
      </w:r>
      <w:r>
        <w:rPr>
          <w:rtl w:val="0"/>
          <w:lang w:val="en-US"/>
        </w:rPr>
        <w:t xml:space="preserve">  </w:t>
      </w:r>
    </w:p>
    <w:p>
      <w:pPr>
        <w:pStyle w:val="Default"/>
      </w:pPr>
    </w:p>
    <w:p>
      <w:pPr>
        <w:pStyle w:val="Default"/>
      </w:pPr>
      <w:r>
        <w:rPr>
          <w:rFonts w:ascii="Arial" w:hAnsi="Arial"/>
          <w:rtl w:val="0"/>
          <w:lang w:val="en-US"/>
        </w:rPr>
        <w:t xml:space="preserve">A new version will be drafted by Steve, Martin and Hilda for discussion at the Committee meeting after the annual awards do.  </w:t>
        <w:tab/>
        <w:tab/>
        <w:tab/>
        <w:tab/>
        <w:tab/>
        <w:tab/>
        <w:tab/>
        <w:tab/>
      </w:r>
      <w:r>
        <w:rPr>
          <w:rFonts w:ascii="Arial" w:hAnsi="Arial"/>
          <w:b w:val="1"/>
          <w:bCs w:val="1"/>
          <w:rtl w:val="0"/>
          <w:lang w:val="en-US"/>
        </w:rPr>
        <w:t>MA/ SC/</w:t>
      </w:r>
      <w:r>
        <w:rPr>
          <w:rFonts w:ascii="Arial" w:hAnsi="Arial"/>
          <w:b w:val="1"/>
          <w:bCs w:val="1"/>
          <w:rtl w:val="0"/>
          <w:lang w:val="en-US"/>
        </w:rPr>
        <w:t>HC</w:t>
      </w:r>
      <w:r>
        <w:rPr>
          <w:rFonts w:ascii="Arial" w:cs="Arial" w:hAnsi="Arial" w:eastAsia="Arial"/>
        </w:rPr>
        <w:tab/>
        <w:tab/>
        <w:tab/>
        <w:tab/>
        <w:tab/>
      </w:r>
    </w:p>
    <w:p>
      <w:pPr>
        <w:pStyle w:val="Default"/>
        <w:rPr>
          <w:rFonts w:ascii="Arial" w:cs="Arial" w:hAnsi="Arial" w:eastAsia="Arial"/>
        </w:rPr>
      </w:pPr>
      <w:r>
        <w:rPr>
          <w:rFonts w:ascii="Arial" w:cs="Arial" w:hAnsi="Arial" w:eastAsia="Arial"/>
          <w:b w:val="1"/>
          <w:bCs w:val="1"/>
          <w:rtl w:val="0"/>
        </w:rPr>
        <w:tab/>
        <w:t xml:space="preserve">2. Junior Facilities </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No change  to report.</w:t>
      </w:r>
    </w:p>
    <w:p>
      <w:pPr>
        <w:pStyle w:val="Default"/>
      </w:pPr>
    </w:p>
    <w:p>
      <w:pPr>
        <w:pStyle w:val="Default"/>
      </w:pPr>
    </w:p>
    <w:p>
      <w:pPr>
        <w:pStyle w:val="Default"/>
        <w:rPr>
          <w:b w:val="1"/>
          <w:bCs w:val="1"/>
        </w:rPr>
      </w:pPr>
      <w:r>
        <w:rPr>
          <w:b w:val="1"/>
          <w:bCs w:val="1"/>
          <w:rtl w:val="0"/>
          <w:lang w:val="en-US"/>
        </w:rPr>
        <w:t>AOB</w:t>
      </w:r>
    </w:p>
    <w:p>
      <w:pPr>
        <w:pStyle w:val="Default"/>
        <w:numPr>
          <w:ilvl w:val="0"/>
          <w:numId w:val="9"/>
        </w:numPr>
      </w:pPr>
      <w:r>
        <w:rPr>
          <w:rtl w:val="0"/>
        </w:rPr>
        <w:t>The NA AGM is Saturday 10th November when we have a league race and FRA race and dinner hence we can</w:t>
      </w:r>
      <w:r>
        <w:rPr>
          <w:rtl w:val="0"/>
        </w:rPr>
        <w:t>’</w:t>
      </w:r>
      <w:r>
        <w:rPr>
          <w:rtl w:val="0"/>
        </w:rPr>
        <w:t xml:space="preserve">t attend however Hilda will send a note with comments.                                    </w:t>
      </w:r>
      <w:r>
        <w:rPr>
          <w:b w:val="1"/>
          <w:bCs w:val="1"/>
          <w:rtl w:val="0"/>
          <w:lang w:val="en-US"/>
        </w:rPr>
        <w:t>HC</w:t>
      </w:r>
    </w:p>
    <w:p>
      <w:pPr>
        <w:pStyle w:val="Default"/>
        <w:numPr>
          <w:ilvl w:val="0"/>
          <w:numId w:val="9"/>
        </w:numPr>
        <w:rPr>
          <w:rFonts w:ascii="Arial" w:cs="Arial" w:hAnsi="Arial" w:eastAsia="Arial"/>
        </w:rPr>
      </w:pPr>
      <w:r>
        <w:rPr>
          <w:rtl w:val="0"/>
        </w:rPr>
        <w:t xml:space="preserve">It is proposed to retain the same process for the representative cross countries i.e. for the Yorkshires entrants will pay for themselves, for the northerns and nationals Steve and Gaenor will take cheques from entrants, enter them but if they don't run the Coys will lodge the cheques i.e. the club will pay for those that run.                                                                                            </w:t>
      </w:r>
      <w:r>
        <w:rPr>
          <w:b w:val="1"/>
          <w:bCs w:val="1"/>
          <w:rtl w:val="0"/>
          <w:lang w:val="en-US"/>
        </w:rPr>
        <w:t>SC</w:t>
      </w:r>
    </w:p>
    <w:p>
      <w:pPr>
        <w:pStyle w:val="Default"/>
      </w:pPr>
    </w:p>
    <w:p>
      <w:pPr>
        <w:pStyle w:val="Default"/>
        <w:rPr>
          <w:u w:val="single"/>
        </w:rPr>
      </w:pPr>
    </w:p>
    <w:p>
      <w:pPr>
        <w:pStyle w:val="Default"/>
        <w:rPr>
          <w:rFonts w:ascii="Arial" w:cs="Arial" w:hAnsi="Arial" w:eastAsia="Arial"/>
          <w:sz w:val="24"/>
          <w:szCs w:val="24"/>
        </w:rPr>
      </w:pPr>
      <w:r>
        <w:rPr>
          <w:rFonts w:ascii="Arial" w:hAnsi="Arial"/>
          <w:sz w:val="24"/>
          <w:szCs w:val="24"/>
          <w:rtl w:val="0"/>
          <w:lang w:val="en-US"/>
        </w:rPr>
        <w:t xml:space="preserve">Next Committee Meeting </w:t>
      </w:r>
      <w:r>
        <w:rPr>
          <w:rFonts w:ascii="Arial" w:hAnsi="Arial"/>
          <w:b w:val="1"/>
          <w:bCs w:val="1"/>
          <w:i w:val="1"/>
          <w:iCs w:val="1"/>
          <w:sz w:val="24"/>
          <w:szCs w:val="24"/>
          <w:rtl w:val="0"/>
          <w:lang w:val="en-US"/>
        </w:rPr>
        <w:t xml:space="preserve">Tuesday </w:t>
      </w:r>
      <w:r>
        <w:rPr>
          <w:rFonts w:ascii="Arial" w:hAnsi="Arial"/>
          <w:b w:val="1"/>
          <w:bCs w:val="1"/>
          <w:i w:val="1"/>
          <w:iCs w:val="1"/>
          <w:sz w:val="24"/>
          <w:szCs w:val="24"/>
          <w:rtl w:val="0"/>
          <w:lang w:val="en-US"/>
        </w:rPr>
        <w:t>January 8</w:t>
      </w:r>
      <w:r>
        <w:rPr>
          <w:rFonts w:ascii="Arial" w:hAnsi="Arial"/>
          <w:b w:val="1"/>
          <w:bCs w:val="1"/>
          <w:i w:val="1"/>
          <w:iCs w:val="1"/>
          <w:sz w:val="24"/>
          <w:szCs w:val="24"/>
          <w:rtl w:val="0"/>
          <w:lang w:val="en-US"/>
        </w:rPr>
        <w:t>th at 7:30</w:t>
      </w:r>
      <w:r>
        <w:rPr>
          <w:rFonts w:ascii="Arial" w:hAnsi="Arial"/>
          <w:sz w:val="24"/>
          <w:szCs w:val="24"/>
          <w:rtl w:val="0"/>
          <w:lang w:val="en-US"/>
        </w:rPr>
        <w:t xml:space="preserve"> at ILTSC </w:t>
      </w:r>
      <w:r>
        <w:rPr>
          <w:rFonts w:ascii="Arial" w:hAnsi="Arial"/>
          <w:sz w:val="24"/>
          <w:szCs w:val="24"/>
          <w:rtl w:val="0"/>
          <w:lang w:val="en-US"/>
        </w:rPr>
        <w:t xml:space="preserve">the main </w:t>
      </w:r>
      <w:r>
        <w:rPr>
          <w:rFonts w:ascii="Arial" w:hAnsi="Arial"/>
          <w:sz w:val="24"/>
          <w:szCs w:val="24"/>
          <w:rtl w:val="0"/>
          <w:lang w:val="en-US"/>
        </w:rPr>
        <w:t xml:space="preserve">discussion </w:t>
      </w:r>
      <w:r>
        <w:rPr>
          <w:rFonts w:ascii="Arial" w:hAnsi="Arial"/>
          <w:sz w:val="24"/>
          <w:szCs w:val="24"/>
          <w:rtl w:val="0"/>
          <w:lang w:val="en-US"/>
        </w:rPr>
        <w:t xml:space="preserve">will be </w:t>
      </w:r>
      <w:r>
        <w:rPr>
          <w:rFonts w:ascii="Arial" w:hAnsi="Arial"/>
          <w:sz w:val="24"/>
          <w:szCs w:val="24"/>
          <w:rtl w:val="0"/>
          <w:lang w:val="en-US"/>
        </w:rPr>
        <w:t xml:space="preserve">on </w:t>
      </w:r>
      <w:r>
        <w:rPr>
          <w:rFonts w:ascii="Arial" w:hAnsi="Arial"/>
          <w:sz w:val="24"/>
          <w:szCs w:val="24"/>
          <w:rtl w:val="0"/>
          <w:lang w:val="en-US"/>
        </w:rPr>
        <w:t>the 2018 awards for final decisions</w:t>
      </w:r>
      <w:r>
        <w:rPr>
          <w:rFonts w:ascii="Arial" w:hAnsi="Arial"/>
          <w:sz w:val="24"/>
          <w:szCs w:val="24"/>
          <w:rtl w:val="0"/>
          <w:lang w:val="en-US"/>
        </w:rPr>
        <w:t>.</w:t>
      </w:r>
    </w:p>
    <w:p>
      <w:pPr>
        <w:pStyle w:val="Default"/>
      </w:pPr>
      <w:r>
        <w:rPr>
          <w:rFonts w:ascii="Arial" w:cs="Arial" w:hAnsi="Arial" w:eastAsia="Arial"/>
          <w:sz w:val="24"/>
          <w:szCs w:val="24"/>
        </w:rPr>
        <w:tab/>
        <w:tab/>
        <w:tab/>
      </w:r>
    </w:p>
    <w:sectPr>
      <w:headerReference w:type="default" r:id="rId5"/>
      <w:footerReference w:type="default" r:id="rId6"/>
      <w:pgSz w:w="11900" w:h="16840" w:orient="portrait"/>
      <w:pgMar w:top="1080" w:right="1080" w:bottom="108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8"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48"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08"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241" w:hanging="24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41" w:hanging="2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241" w:hanging="24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241" w:hanging="24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41" w:hanging="24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241" w:hanging="2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241" w:hanging="2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41" w:hanging="24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241" w:hanging="2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195" w:hanging="1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Numbered.0"/>
  </w:abstractNum>
  <w:abstractNum w:abstractNumId="7">
    <w:multiLevelType w:val="hybridMultilevel"/>
    <w:styleLink w:val="Numbered.0"/>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Lettered">
    <w:name w:val="Lettered"/>
    <w:pPr>
      <w:numPr>
        <w:numId w:val="3"/>
      </w:numPr>
    </w:pPr>
  </w:style>
  <w:style w:type="numbering" w:styleId="Numbered">
    <w:name w:val="Numbered"/>
    <w:pPr>
      <w:numPr>
        <w:numId w:val="6"/>
      </w:numPr>
    </w:pPr>
  </w:style>
  <w:style w:type="numbering" w:styleId="Numbered.0">
    <w:name w:val="Numbered.0"/>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